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37" w:rsidRPr="00187CC9" w:rsidRDefault="00C24F0D" w:rsidP="00802E3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ORDRE </w:t>
      </w:r>
      <w:r w:rsidR="00802E37"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DU </w:t>
      </w:r>
      <w:r w:rsidR="00AD6EA7"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JOUR </w:t>
      </w:r>
      <w:r w:rsidR="00AF769A">
        <w:rPr>
          <w:rFonts w:ascii="Times New Roman" w:hAnsi="Times New Roman" w:cs="Times New Roman"/>
          <w:sz w:val="24"/>
          <w:szCs w:val="24"/>
          <w:lang w:val="fr-FR"/>
        </w:rPr>
        <w:t>NOVEMBRE</w:t>
      </w:r>
      <w:r w:rsidR="00AD6EA7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802E37" w:rsidRPr="00187CC9">
        <w:rPr>
          <w:rFonts w:ascii="Times New Roman" w:hAnsi="Times New Roman" w:cs="Times New Roman"/>
          <w:sz w:val="24"/>
          <w:szCs w:val="24"/>
          <w:lang w:val="fr-FR"/>
        </w:rPr>
        <w:t>2019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Ouverture de la séance ;</w:t>
      </w:r>
      <w:r w:rsidR="00965D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Adoption de l'ordre du jour ;</w:t>
      </w:r>
    </w:p>
    <w:p w:rsidR="00AD6EA7" w:rsidRPr="00AD6EA7" w:rsidRDefault="0034198B" w:rsidP="00AD6EA7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Adoption </w:t>
      </w:r>
      <w:r w:rsidR="00314945" w:rsidRPr="00187CC9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314945"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r w:rsidR="00314945" w:rsidRPr="00187CC9">
        <w:rPr>
          <w:rFonts w:ascii="Times New Roman" w:hAnsi="Times New Roman" w:cs="Times New Roman"/>
          <w:sz w:val="24"/>
          <w:szCs w:val="24"/>
          <w:lang w:val="fr-FR"/>
        </w:rPr>
        <w:t>procès-verba</w:t>
      </w:r>
      <w:r w:rsidR="00314945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35F2F"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 du mois </w:t>
      </w:r>
      <w:r w:rsidR="00AF769A">
        <w:rPr>
          <w:rFonts w:ascii="Times New Roman" w:hAnsi="Times New Roman" w:cs="Times New Roman"/>
          <w:sz w:val="24"/>
          <w:szCs w:val="24"/>
          <w:lang w:val="fr-FR"/>
        </w:rPr>
        <w:t>d’octobre</w:t>
      </w:r>
      <w:r w:rsidR="00802E37"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 ;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Présentation des dépenses récurrentes déjà inscrit à la liste des comptes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Adoption des comptes à payer ;</w:t>
      </w:r>
    </w:p>
    <w:p w:rsidR="00802E37" w:rsidRPr="00187CC9" w:rsidRDefault="00314945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Situation financière</w:t>
      </w:r>
      <w:r w:rsidR="00802E37" w:rsidRPr="00187CC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14945" w:rsidRPr="00655EEA" w:rsidRDefault="00802E37" w:rsidP="00655EE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Rapport des comités ;</w:t>
      </w:r>
    </w:p>
    <w:p w:rsidR="00126591" w:rsidRDefault="00AF769A" w:rsidP="00BF4D5D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Panier de Noel</w:t>
      </w:r>
    </w:p>
    <w:p w:rsidR="004F5FD5" w:rsidRPr="00BF4D5D" w:rsidRDefault="004F5FD5" w:rsidP="00BF4D5D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Diner de Noël et fête d’enfant.</w:t>
      </w:r>
    </w:p>
    <w:p w:rsidR="0096794A" w:rsidRPr="00187CC9" w:rsidRDefault="00802E37" w:rsidP="00D6355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Administration ;</w:t>
      </w:r>
    </w:p>
    <w:p w:rsidR="00FD7032" w:rsidRPr="00187CC9" w:rsidRDefault="00AF769A" w:rsidP="00313513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Demande de la bibliothèque</w:t>
      </w:r>
    </w:p>
    <w:p w:rsidR="002F50C1" w:rsidRPr="00BF4D5D" w:rsidRDefault="00AF769A" w:rsidP="00BF4D5D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Lettre de félicitation à Alain Rayes</w:t>
      </w:r>
    </w:p>
    <w:p w:rsidR="002172BD" w:rsidRDefault="00B3722D" w:rsidP="00E15051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Dérogation mineure M. Charles Paradis</w:t>
      </w:r>
      <w:r w:rsidR="007C33E5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DC4852" w:rsidRDefault="004946B3" w:rsidP="00E15051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Replacer la borne chez Luc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Frigon</w:t>
      </w:r>
      <w:proofErr w:type="spellEnd"/>
      <w:r w:rsidR="007C33E5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</w:p>
    <w:p w:rsidR="00BF4D5D" w:rsidRDefault="00B24EA5" w:rsidP="00E15051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Semaine des proches aidants</w:t>
      </w:r>
    </w:p>
    <w:p w:rsidR="006E0382" w:rsidRPr="00E15051" w:rsidRDefault="00D87C84" w:rsidP="00E15051">
      <w:pPr>
        <w:pStyle w:val="Paragraphedeliste"/>
        <w:numPr>
          <w:ilvl w:val="1"/>
          <w:numId w:val="4"/>
        </w:numPr>
        <w:ind w:hanging="36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Célébrons nos communautés en transition (Sylvie Berthaud)</w:t>
      </w:r>
      <w:r w:rsidR="00DC48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4EA5">
        <w:rPr>
          <w:rFonts w:ascii="Times New Roman" w:hAnsi="Times New Roman" w:cs="Times New Roman"/>
          <w:sz w:val="24"/>
          <w:szCs w:val="24"/>
          <w:lang w:val="fr-FR"/>
        </w:rPr>
        <w:t>le 16 novembre</w:t>
      </w:r>
      <w:r w:rsidR="007C33E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Aqueduc et égouts ;</w:t>
      </w:r>
    </w:p>
    <w:p w:rsidR="001831D2" w:rsidRDefault="009D2B0D" w:rsidP="00256A30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Rencontre avec l’inspecteur municipal</w:t>
      </w:r>
    </w:p>
    <w:p w:rsidR="007910B2" w:rsidRPr="00256A30" w:rsidRDefault="00421FC2" w:rsidP="00256A30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Pompe aqueduc</w:t>
      </w:r>
    </w:p>
    <w:p w:rsidR="00303E34" w:rsidRPr="00F93F22" w:rsidRDefault="000153D0" w:rsidP="00F93F2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Mois de l’eau</w:t>
      </w: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Sécurité publique ;</w:t>
      </w:r>
    </w:p>
    <w:p w:rsidR="003C5389" w:rsidRDefault="006E0382" w:rsidP="00DC485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D3096">
        <w:rPr>
          <w:rFonts w:ascii="Times New Roman" w:hAnsi="Times New Roman" w:cs="Times New Roman"/>
          <w:sz w:val="24"/>
          <w:szCs w:val="24"/>
          <w:lang w:val="fr-FR"/>
        </w:rPr>
        <w:t>Dossier Dupuis</w:t>
      </w:r>
    </w:p>
    <w:p w:rsidR="008D7E45" w:rsidRDefault="00421FC2" w:rsidP="00DC485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7E45">
        <w:rPr>
          <w:rFonts w:ascii="Times New Roman" w:hAnsi="Times New Roman" w:cs="Times New Roman"/>
          <w:sz w:val="24"/>
          <w:szCs w:val="24"/>
          <w:lang w:val="fr-FR"/>
        </w:rPr>
        <w:t>Renouvellement au SIUCQ 1.10$ par habitant.</w:t>
      </w:r>
    </w:p>
    <w:p w:rsidR="00421FC2" w:rsidRDefault="00421FC2" w:rsidP="00DC485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Adoption plan sécurité publique</w:t>
      </w:r>
    </w:p>
    <w:p w:rsidR="00F93F22" w:rsidRDefault="00F93F22" w:rsidP="00DC485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Constitution d’un comité municipal </w:t>
      </w:r>
    </w:p>
    <w:p w:rsidR="00F93F22" w:rsidRDefault="00F93F22" w:rsidP="00DC485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Constitution d’un comité municipal de la sécurité civil</w:t>
      </w:r>
    </w:p>
    <w:p w:rsidR="00F93F22" w:rsidRPr="00F93F22" w:rsidRDefault="00F93F22" w:rsidP="00F93F22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Demande d’être inclus du décret.</w:t>
      </w:r>
    </w:p>
    <w:p w:rsidR="00FB4DB6" w:rsidRPr="00187CC9" w:rsidRDefault="00802E37" w:rsidP="00712C85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Voirie ;</w:t>
      </w:r>
    </w:p>
    <w:p w:rsidR="006109E4" w:rsidRPr="006109E4" w:rsidRDefault="008947FA" w:rsidP="006109E4">
      <w:pPr>
        <w:pStyle w:val="Paragraphedeliste"/>
        <w:numPr>
          <w:ilvl w:val="1"/>
          <w:numId w:val="4"/>
        </w:numPr>
        <w:spacing w:after="0" w:line="240" w:lineRule="auto"/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C0B9B">
        <w:rPr>
          <w:rFonts w:ascii="Times New Roman" w:hAnsi="Times New Roman" w:cs="Times New Roman"/>
          <w:sz w:val="24"/>
          <w:szCs w:val="24"/>
          <w:lang w:val="fr-FR"/>
        </w:rPr>
        <w:t>Travaux urgent</w:t>
      </w:r>
    </w:p>
    <w:p w:rsidR="00802E37" w:rsidRPr="00187CC9" w:rsidRDefault="00802E37" w:rsidP="0031351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 xml:space="preserve">Urbanisme et environnement ; </w:t>
      </w:r>
    </w:p>
    <w:p w:rsidR="00442C89" w:rsidRPr="00BF4D5D" w:rsidRDefault="001F568A" w:rsidP="00BF4D5D">
      <w:pPr>
        <w:pStyle w:val="Paragraphedeliste"/>
        <w:numPr>
          <w:ilvl w:val="1"/>
          <w:numId w:val="4"/>
        </w:numPr>
        <w:ind w:hanging="42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02E37" w:rsidRPr="00187CC9" w:rsidRDefault="00802E37" w:rsidP="008316C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Loisirs et culture ;</w:t>
      </w:r>
    </w:p>
    <w:p w:rsidR="004F305A" w:rsidRPr="00BF4D5D" w:rsidRDefault="004F305A" w:rsidP="00BF4D5D">
      <w:pPr>
        <w:pStyle w:val="Paragraphedeliste"/>
        <w:numPr>
          <w:ilvl w:val="1"/>
          <w:numId w:val="4"/>
        </w:numPr>
        <w:ind w:hanging="285"/>
        <w:rPr>
          <w:rFonts w:ascii="Times New Roman" w:hAnsi="Times New Roman" w:cs="Times New Roman"/>
          <w:sz w:val="24"/>
          <w:szCs w:val="24"/>
          <w:lang w:val="fr-FR"/>
        </w:rPr>
      </w:pPr>
    </w:p>
    <w:p w:rsidR="008316C6" w:rsidRPr="00187CC9" w:rsidRDefault="00802E37" w:rsidP="005A126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Affaires diverses ;</w:t>
      </w:r>
    </w:p>
    <w:p w:rsidR="00802E37" w:rsidRPr="00187CC9" w:rsidRDefault="00802E37" w:rsidP="00313513">
      <w:pPr>
        <w:pStyle w:val="Paragraphedeliste"/>
        <w:numPr>
          <w:ilvl w:val="1"/>
          <w:numId w:val="4"/>
        </w:numPr>
        <w:ind w:hanging="285"/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Liste de la correspondance ;</w:t>
      </w:r>
    </w:p>
    <w:p w:rsidR="005A1260" w:rsidRPr="009D2B0D" w:rsidRDefault="00313513" w:rsidP="009D2B0D">
      <w:pPr>
        <w:pStyle w:val="Paragraphedeliste"/>
        <w:numPr>
          <w:ilvl w:val="1"/>
          <w:numId w:val="4"/>
        </w:numPr>
        <w:ind w:hanging="285"/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VARIA</w:t>
      </w:r>
    </w:p>
    <w:p w:rsidR="004D28E8" w:rsidRPr="00BF4D5D" w:rsidRDefault="00CF289E" w:rsidP="00BF4D5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Remerciement comité des fêtes</w:t>
      </w:r>
      <w:bookmarkStart w:id="0" w:name="_GoBack"/>
      <w:bookmarkEnd w:id="0"/>
    </w:p>
    <w:p w:rsidR="00CD0348" w:rsidRPr="00E15051" w:rsidRDefault="00CD0348" w:rsidP="00E15051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</w:p>
    <w:p w:rsidR="00802E37" w:rsidRPr="00187CC9" w:rsidRDefault="00802E37" w:rsidP="0097615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Période de questions ;</w:t>
      </w:r>
    </w:p>
    <w:p w:rsidR="006C56A6" w:rsidRPr="00187CC9" w:rsidRDefault="00802E37" w:rsidP="00315B66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87CC9">
        <w:rPr>
          <w:rFonts w:ascii="Times New Roman" w:hAnsi="Times New Roman" w:cs="Times New Roman"/>
          <w:sz w:val="24"/>
          <w:szCs w:val="24"/>
          <w:lang w:val="fr-FR"/>
        </w:rPr>
        <w:t>Levée de la séance.</w:t>
      </w:r>
    </w:p>
    <w:sectPr w:rsidR="006C56A6" w:rsidRPr="00187CC9" w:rsidSect="007C78C5">
      <w:pgSz w:w="12240" w:h="15840" w:code="1"/>
      <w:pgMar w:top="851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181"/>
    <w:multiLevelType w:val="multilevel"/>
    <w:tmpl w:val="4AB094F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13A60E23"/>
    <w:multiLevelType w:val="hybridMultilevel"/>
    <w:tmpl w:val="83667EA8"/>
    <w:lvl w:ilvl="0" w:tplc="AC6C16D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85F2E67"/>
    <w:multiLevelType w:val="multilevel"/>
    <w:tmpl w:val="F23EE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6" w:hanging="7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CC5371"/>
    <w:multiLevelType w:val="multilevel"/>
    <w:tmpl w:val="C164B1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42727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37"/>
    <w:rsid w:val="000153D0"/>
    <w:rsid w:val="00035778"/>
    <w:rsid w:val="00085E2A"/>
    <w:rsid w:val="000917A9"/>
    <w:rsid w:val="00095F44"/>
    <w:rsid w:val="000B2249"/>
    <w:rsid w:val="000D62AD"/>
    <w:rsid w:val="000E448A"/>
    <w:rsid w:val="000F4AC2"/>
    <w:rsid w:val="001262DF"/>
    <w:rsid w:val="00126591"/>
    <w:rsid w:val="001728DB"/>
    <w:rsid w:val="001831D2"/>
    <w:rsid w:val="00187CC9"/>
    <w:rsid w:val="00192038"/>
    <w:rsid w:val="001C46F5"/>
    <w:rsid w:val="001E14CF"/>
    <w:rsid w:val="001E1FE7"/>
    <w:rsid w:val="001F568A"/>
    <w:rsid w:val="0021154B"/>
    <w:rsid w:val="002172BD"/>
    <w:rsid w:val="00224B14"/>
    <w:rsid w:val="00256A30"/>
    <w:rsid w:val="00274B5A"/>
    <w:rsid w:val="00276F3B"/>
    <w:rsid w:val="002A4AA5"/>
    <w:rsid w:val="002A79C5"/>
    <w:rsid w:val="002B5B08"/>
    <w:rsid w:val="002D3096"/>
    <w:rsid w:val="002F50C1"/>
    <w:rsid w:val="00303E34"/>
    <w:rsid w:val="00313513"/>
    <w:rsid w:val="00314945"/>
    <w:rsid w:val="00315B66"/>
    <w:rsid w:val="003235E8"/>
    <w:rsid w:val="0034198B"/>
    <w:rsid w:val="00392157"/>
    <w:rsid w:val="003B7B4F"/>
    <w:rsid w:val="003C5389"/>
    <w:rsid w:val="0040033A"/>
    <w:rsid w:val="004118BD"/>
    <w:rsid w:val="00421FC2"/>
    <w:rsid w:val="00425295"/>
    <w:rsid w:val="004427FD"/>
    <w:rsid w:val="00442C89"/>
    <w:rsid w:val="00450748"/>
    <w:rsid w:val="004946B3"/>
    <w:rsid w:val="004B5439"/>
    <w:rsid w:val="004C4C8B"/>
    <w:rsid w:val="004D28E8"/>
    <w:rsid w:val="004D7EA7"/>
    <w:rsid w:val="004E3C12"/>
    <w:rsid w:val="004F1CCD"/>
    <w:rsid w:val="004F305A"/>
    <w:rsid w:val="004F4E5A"/>
    <w:rsid w:val="004F5FD5"/>
    <w:rsid w:val="00506B21"/>
    <w:rsid w:val="00531641"/>
    <w:rsid w:val="00566B24"/>
    <w:rsid w:val="00590CF5"/>
    <w:rsid w:val="005A1260"/>
    <w:rsid w:val="005A5D33"/>
    <w:rsid w:val="005C5200"/>
    <w:rsid w:val="005D4768"/>
    <w:rsid w:val="006109E4"/>
    <w:rsid w:val="0061296D"/>
    <w:rsid w:val="0062711C"/>
    <w:rsid w:val="00645D93"/>
    <w:rsid w:val="00647E03"/>
    <w:rsid w:val="00655EEA"/>
    <w:rsid w:val="006622E3"/>
    <w:rsid w:val="006C4970"/>
    <w:rsid w:val="006C56A6"/>
    <w:rsid w:val="006D1B1F"/>
    <w:rsid w:val="006E0382"/>
    <w:rsid w:val="00712C85"/>
    <w:rsid w:val="0071345D"/>
    <w:rsid w:val="00750EF7"/>
    <w:rsid w:val="007547E0"/>
    <w:rsid w:val="00757487"/>
    <w:rsid w:val="007910B2"/>
    <w:rsid w:val="007B0D6E"/>
    <w:rsid w:val="007C33E5"/>
    <w:rsid w:val="007C78C5"/>
    <w:rsid w:val="00802E37"/>
    <w:rsid w:val="0081776F"/>
    <w:rsid w:val="008316C6"/>
    <w:rsid w:val="00850FBA"/>
    <w:rsid w:val="008524F7"/>
    <w:rsid w:val="00853427"/>
    <w:rsid w:val="0087681E"/>
    <w:rsid w:val="008947FA"/>
    <w:rsid w:val="008B21C8"/>
    <w:rsid w:val="008D7E45"/>
    <w:rsid w:val="008E1514"/>
    <w:rsid w:val="008E4EE3"/>
    <w:rsid w:val="008E5C0F"/>
    <w:rsid w:val="00927BFB"/>
    <w:rsid w:val="00965DF9"/>
    <w:rsid w:val="0096794A"/>
    <w:rsid w:val="0097416E"/>
    <w:rsid w:val="00975EB2"/>
    <w:rsid w:val="00976158"/>
    <w:rsid w:val="00986B26"/>
    <w:rsid w:val="009A09D0"/>
    <w:rsid w:val="009D2B0D"/>
    <w:rsid w:val="00A11002"/>
    <w:rsid w:val="00A32D58"/>
    <w:rsid w:val="00A35F2F"/>
    <w:rsid w:val="00A771B9"/>
    <w:rsid w:val="00A97D66"/>
    <w:rsid w:val="00AA0212"/>
    <w:rsid w:val="00AB1E2E"/>
    <w:rsid w:val="00AB51BA"/>
    <w:rsid w:val="00AD03DB"/>
    <w:rsid w:val="00AD28D4"/>
    <w:rsid w:val="00AD6EA7"/>
    <w:rsid w:val="00AF05B8"/>
    <w:rsid w:val="00AF769A"/>
    <w:rsid w:val="00B13319"/>
    <w:rsid w:val="00B20F2F"/>
    <w:rsid w:val="00B24EA5"/>
    <w:rsid w:val="00B3086F"/>
    <w:rsid w:val="00B3722D"/>
    <w:rsid w:val="00B669DA"/>
    <w:rsid w:val="00BA04AD"/>
    <w:rsid w:val="00BF4D5D"/>
    <w:rsid w:val="00C01854"/>
    <w:rsid w:val="00C1572D"/>
    <w:rsid w:val="00C17CA5"/>
    <w:rsid w:val="00C24F0D"/>
    <w:rsid w:val="00C7732A"/>
    <w:rsid w:val="00CB7D72"/>
    <w:rsid w:val="00CC1F0A"/>
    <w:rsid w:val="00CD0348"/>
    <w:rsid w:val="00CF289E"/>
    <w:rsid w:val="00CF523F"/>
    <w:rsid w:val="00D6355E"/>
    <w:rsid w:val="00D80F62"/>
    <w:rsid w:val="00D86FA8"/>
    <w:rsid w:val="00D87C84"/>
    <w:rsid w:val="00DC0B9B"/>
    <w:rsid w:val="00DC4852"/>
    <w:rsid w:val="00DD1960"/>
    <w:rsid w:val="00DE22C3"/>
    <w:rsid w:val="00DE3AC5"/>
    <w:rsid w:val="00E15051"/>
    <w:rsid w:val="00EE1C7E"/>
    <w:rsid w:val="00EE5C9E"/>
    <w:rsid w:val="00EE7D89"/>
    <w:rsid w:val="00F5477D"/>
    <w:rsid w:val="00F93F22"/>
    <w:rsid w:val="00FB4DB6"/>
    <w:rsid w:val="00FB5594"/>
    <w:rsid w:val="00FD7032"/>
    <w:rsid w:val="00FE3F2B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B2909"/>
  <w15:chartTrackingRefBased/>
  <w15:docId w15:val="{A9CFA57D-89AE-41D9-8DA5-41FBE4B6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E3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2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2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02E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81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4F5F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Lemay, Thérèse</dc:creator>
  <cp:keywords/>
  <dc:description/>
  <cp:lastModifiedBy>Lemay, Thérèse</cp:lastModifiedBy>
  <cp:revision>2</cp:revision>
  <cp:lastPrinted>2019-11-04T18:24:00Z</cp:lastPrinted>
  <dcterms:created xsi:type="dcterms:W3CDTF">2019-11-04T22:29:00Z</dcterms:created>
  <dcterms:modified xsi:type="dcterms:W3CDTF">2019-11-04T22:29:00Z</dcterms:modified>
</cp:coreProperties>
</file>